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55548" w14:textId="77777777" w:rsidR="00F404EF" w:rsidRDefault="00F404EF" w:rsidP="00F404EF">
      <w:pPr>
        <w:rPr>
          <w:b/>
          <w:u w:val="single"/>
        </w:rPr>
      </w:pPr>
    </w:p>
    <w:p w14:paraId="163610F5" w14:textId="25A09870" w:rsidR="00F404EF" w:rsidRDefault="009A26F9" w:rsidP="00F404EF">
      <w:pPr>
        <w:rPr>
          <w:b/>
          <w:color w:val="000000"/>
        </w:rPr>
      </w:pPr>
      <w:r>
        <w:rPr>
          <w:b/>
          <w:u w:val="single"/>
        </w:rPr>
        <w:t>Podzimní</w:t>
      </w:r>
      <w:r w:rsidR="00F404EF" w:rsidRPr="0073361D">
        <w:rPr>
          <w:b/>
          <w:u w:val="single"/>
        </w:rPr>
        <w:t xml:space="preserve"> úklid </w:t>
      </w:r>
      <w:r w:rsidR="00F404EF" w:rsidRPr="0073361D">
        <w:rPr>
          <w:b/>
        </w:rPr>
        <w:t xml:space="preserve">– </w:t>
      </w:r>
      <w:proofErr w:type="gramStart"/>
      <w:r w:rsidR="00F404EF" w:rsidRPr="00DA132E">
        <w:rPr>
          <w:b/>
          <w:color w:val="000000"/>
        </w:rPr>
        <w:t xml:space="preserve">sobota  </w:t>
      </w:r>
      <w:r>
        <w:rPr>
          <w:b/>
          <w:color w:val="000000"/>
        </w:rPr>
        <w:t>19</w:t>
      </w:r>
      <w:r w:rsidR="00F404EF" w:rsidRPr="00DA132E">
        <w:rPr>
          <w:b/>
          <w:color w:val="000000"/>
        </w:rPr>
        <w:t>.</w:t>
      </w:r>
      <w:proofErr w:type="gramEnd"/>
      <w:r w:rsidR="00F404EF" w:rsidRPr="00DA132E">
        <w:rPr>
          <w:b/>
          <w:color w:val="000000"/>
        </w:rPr>
        <w:t xml:space="preserve"> </w:t>
      </w:r>
      <w:r>
        <w:rPr>
          <w:b/>
          <w:color w:val="000000"/>
        </w:rPr>
        <w:t>září</w:t>
      </w:r>
      <w:r w:rsidR="00F404EF">
        <w:rPr>
          <w:b/>
          <w:color w:val="000000"/>
        </w:rPr>
        <w:t xml:space="preserve"> 202</w:t>
      </w:r>
      <w:r>
        <w:rPr>
          <w:b/>
          <w:color w:val="000000"/>
        </w:rPr>
        <w:t>6</w:t>
      </w:r>
    </w:p>
    <w:p w14:paraId="33354F76" w14:textId="77777777" w:rsidR="00F404EF" w:rsidRPr="00C92401" w:rsidRDefault="00F404EF" w:rsidP="00F404EF">
      <w:pPr>
        <w:rPr>
          <w:b/>
          <w:color w:val="FF0000"/>
        </w:rPr>
      </w:pPr>
    </w:p>
    <w:p w14:paraId="1F362E26" w14:textId="77777777" w:rsidR="00F404EF" w:rsidRPr="00A17262" w:rsidRDefault="00F404EF" w:rsidP="00F404EF">
      <w:pPr>
        <w:numPr>
          <w:ilvl w:val="0"/>
          <w:numId w:val="1"/>
        </w:numPr>
        <w:jc w:val="both"/>
        <w:rPr>
          <w:b/>
          <w:bCs/>
        </w:rPr>
      </w:pPr>
      <w:r w:rsidRPr="00A17262">
        <w:rPr>
          <w:b/>
          <w:bCs/>
        </w:rPr>
        <w:t>Mobilní sběr nebezpečných složek komunálního odpadu</w:t>
      </w:r>
      <w:r w:rsidRPr="0073361D">
        <w:t xml:space="preserve"> proběhne na návsi </w:t>
      </w:r>
      <w:r w:rsidRPr="00A17262">
        <w:rPr>
          <w:b/>
        </w:rPr>
        <w:t xml:space="preserve">od </w:t>
      </w:r>
      <w:r>
        <w:rPr>
          <w:b/>
        </w:rPr>
        <w:t>7</w:t>
      </w:r>
      <w:r w:rsidRPr="00A17262">
        <w:rPr>
          <w:b/>
        </w:rPr>
        <w:t>.</w:t>
      </w:r>
      <w:r>
        <w:rPr>
          <w:b/>
        </w:rPr>
        <w:t>45</w:t>
      </w:r>
      <w:r w:rsidRPr="00A17262">
        <w:rPr>
          <w:b/>
        </w:rPr>
        <w:t xml:space="preserve"> – </w:t>
      </w:r>
      <w:r>
        <w:rPr>
          <w:b/>
        </w:rPr>
        <w:t>8</w:t>
      </w:r>
      <w:r w:rsidRPr="00A17262">
        <w:rPr>
          <w:b/>
        </w:rPr>
        <w:t>.</w:t>
      </w:r>
      <w:r>
        <w:rPr>
          <w:b/>
        </w:rPr>
        <w:t>15.</w:t>
      </w:r>
    </w:p>
    <w:p w14:paraId="7C9517D5" w14:textId="77777777" w:rsidR="00F404EF" w:rsidRDefault="00F404EF" w:rsidP="00F404EF">
      <w:pPr>
        <w:ind w:left="720" w:right="-217"/>
        <w:jc w:val="both"/>
      </w:pPr>
      <w:r w:rsidRPr="0073361D">
        <w:t xml:space="preserve">Fyzické osoby mohou odevzdat zdarma tyto druhy odpadu: zářivky a výbojky, autobaterie </w:t>
      </w:r>
      <w:r>
        <w:br/>
      </w:r>
      <w:r w:rsidRPr="0073361D">
        <w:t>a monočlánky, vyjeté oleje a použité olejové filtry, barvy a laky, kyseliny, rozpouštědla, čističe, vč. obalů, nádoby od sprejů, staré a nepotřebné léky, lednice, TV, počítače apod.</w:t>
      </w:r>
    </w:p>
    <w:p w14:paraId="7EC030C6" w14:textId="77777777" w:rsidR="00F404EF" w:rsidRDefault="00F404EF" w:rsidP="00F404EF">
      <w:pPr>
        <w:ind w:left="720" w:right="-217"/>
        <w:jc w:val="both"/>
      </w:pPr>
    </w:p>
    <w:p w14:paraId="2E1C1970" w14:textId="6914C13E" w:rsidR="00F404EF" w:rsidRDefault="00F404EF" w:rsidP="00F404EF">
      <w:pPr>
        <w:numPr>
          <w:ilvl w:val="0"/>
          <w:numId w:val="1"/>
        </w:numPr>
        <w:jc w:val="both"/>
        <w:rPr>
          <w:b/>
          <w:bCs/>
        </w:rPr>
      </w:pPr>
      <w:r w:rsidRPr="0073361D">
        <w:rPr>
          <w:b/>
          <w:bCs/>
        </w:rPr>
        <w:t>Sběr starého železa –</w:t>
      </w:r>
      <w:r>
        <w:rPr>
          <w:b/>
          <w:bCs/>
        </w:rPr>
        <w:t xml:space="preserve"> </w:t>
      </w:r>
      <w:r w:rsidRPr="0073361D">
        <w:rPr>
          <w:b/>
          <w:bCs/>
        </w:rPr>
        <w:t>od 7.00 do 1</w:t>
      </w:r>
      <w:r>
        <w:rPr>
          <w:b/>
          <w:bCs/>
        </w:rPr>
        <w:t>1</w:t>
      </w:r>
      <w:r w:rsidRPr="0073361D">
        <w:rPr>
          <w:b/>
          <w:bCs/>
        </w:rPr>
        <w:t>.00 hod.</w:t>
      </w:r>
    </w:p>
    <w:p w14:paraId="31106AA4" w14:textId="77777777" w:rsidR="009A26F9" w:rsidRDefault="009A26F9" w:rsidP="009A26F9">
      <w:pPr>
        <w:ind w:left="720"/>
        <w:jc w:val="both"/>
        <w:rPr>
          <w:b/>
          <w:bCs/>
        </w:rPr>
      </w:pPr>
    </w:p>
    <w:p w14:paraId="25B0666E" w14:textId="77777777" w:rsidR="009A26F9" w:rsidRPr="009A26F9" w:rsidRDefault="009A26F9" w:rsidP="009A26F9">
      <w:pPr>
        <w:numPr>
          <w:ilvl w:val="0"/>
          <w:numId w:val="1"/>
        </w:numPr>
        <w:rPr>
          <w:bCs/>
        </w:rPr>
      </w:pPr>
      <w:r w:rsidRPr="009A26F9">
        <w:rPr>
          <w:b/>
          <w:bCs/>
        </w:rPr>
        <w:t xml:space="preserve">Sběr starých </w:t>
      </w:r>
      <w:proofErr w:type="gramStart"/>
      <w:r w:rsidRPr="009A26F9">
        <w:rPr>
          <w:b/>
          <w:bCs/>
        </w:rPr>
        <w:t xml:space="preserve">pneumatik - </w:t>
      </w:r>
      <w:r w:rsidRPr="009A26F9">
        <w:rPr>
          <w:b/>
        </w:rPr>
        <w:t>od</w:t>
      </w:r>
      <w:proofErr w:type="gramEnd"/>
      <w:r w:rsidRPr="009A26F9">
        <w:rPr>
          <w:b/>
        </w:rPr>
        <w:t xml:space="preserve"> 7.00 – 11.00</w:t>
      </w:r>
      <w:r w:rsidRPr="009A26F9">
        <w:rPr>
          <w:bCs/>
        </w:rPr>
        <w:t xml:space="preserve"> bude přistaven na návsi proti prodejně kontejner na staré pneumatiky. Určeno pouze pro f</w:t>
      </w:r>
      <w:r w:rsidRPr="009A26F9">
        <w:rPr>
          <w:b/>
          <w:bCs/>
        </w:rPr>
        <w:t>yzické osoby</w:t>
      </w:r>
      <w:r w:rsidRPr="009A26F9">
        <w:rPr>
          <w:bCs/>
        </w:rPr>
        <w:t xml:space="preserve">, které mohou zdarma odevzdat pneumatiky z osobních automobilů </w:t>
      </w:r>
      <w:r w:rsidRPr="009A26F9">
        <w:rPr>
          <w:b/>
        </w:rPr>
        <w:t>bez disků</w:t>
      </w:r>
      <w:r w:rsidRPr="009A26F9">
        <w:rPr>
          <w:bCs/>
        </w:rPr>
        <w:t>!!!</w:t>
      </w:r>
    </w:p>
    <w:p w14:paraId="07089AC2" w14:textId="77777777" w:rsidR="00F404EF" w:rsidRPr="009A26F9" w:rsidRDefault="00F404EF" w:rsidP="009A26F9">
      <w:pPr>
        <w:ind w:left="720"/>
        <w:jc w:val="both"/>
        <w:rPr>
          <w:b/>
          <w:bCs/>
        </w:rPr>
      </w:pPr>
    </w:p>
    <w:p w14:paraId="7025B960" w14:textId="43B6F2A3" w:rsidR="00F404EF" w:rsidRPr="00E432B1" w:rsidRDefault="00F404EF" w:rsidP="00F404EF">
      <w:pPr>
        <w:numPr>
          <w:ilvl w:val="0"/>
          <w:numId w:val="1"/>
        </w:numPr>
        <w:jc w:val="both"/>
        <w:rPr>
          <w:b/>
          <w:bCs/>
        </w:rPr>
      </w:pPr>
      <w:r w:rsidRPr="0073361D">
        <w:rPr>
          <w:b/>
          <w:bCs/>
        </w:rPr>
        <w:t xml:space="preserve">Velkoobjemové kontejnery </w:t>
      </w:r>
      <w:r w:rsidRPr="0073361D">
        <w:t xml:space="preserve">budou </w:t>
      </w:r>
      <w:r w:rsidRPr="0073361D">
        <w:rPr>
          <w:b/>
        </w:rPr>
        <w:t>o</w:t>
      </w:r>
      <w:r w:rsidRPr="0073361D">
        <w:rPr>
          <w:b/>
          <w:bCs/>
        </w:rPr>
        <w:t>d 7.00 do 1</w:t>
      </w:r>
      <w:r w:rsidR="009A26F9">
        <w:rPr>
          <w:b/>
          <w:bCs/>
        </w:rPr>
        <w:t>1</w:t>
      </w:r>
      <w:r w:rsidRPr="0073361D">
        <w:rPr>
          <w:b/>
          <w:bCs/>
        </w:rPr>
        <w:t>.</w:t>
      </w:r>
      <w:r w:rsidR="009A26F9">
        <w:rPr>
          <w:b/>
          <w:bCs/>
        </w:rPr>
        <w:t>00</w:t>
      </w:r>
      <w:r w:rsidRPr="0073361D">
        <w:rPr>
          <w:b/>
          <w:bCs/>
        </w:rPr>
        <w:t xml:space="preserve"> hod. </w:t>
      </w:r>
      <w:r w:rsidRPr="0073361D">
        <w:t>přistaveny na návsi</w:t>
      </w:r>
      <w:r>
        <w:t>.</w:t>
      </w:r>
    </w:p>
    <w:p w14:paraId="042651F8" w14:textId="77777777" w:rsidR="00F404EF" w:rsidRDefault="00F404EF" w:rsidP="00F404EF">
      <w:pPr>
        <w:ind w:left="720"/>
        <w:jc w:val="both"/>
        <w:rPr>
          <w:b/>
          <w:bCs/>
        </w:rPr>
      </w:pPr>
    </w:p>
    <w:p w14:paraId="4B69472A" w14:textId="77777777" w:rsidR="00F404EF" w:rsidRPr="00B578DF" w:rsidRDefault="00F404EF" w:rsidP="00F404EF">
      <w:pPr>
        <w:ind w:left="720"/>
        <w:jc w:val="both"/>
        <w:rPr>
          <w:b/>
        </w:rPr>
      </w:pPr>
      <w:r w:rsidRPr="00B578DF">
        <w:rPr>
          <w:b/>
        </w:rPr>
        <w:t>Do kontejneru patří:</w:t>
      </w:r>
    </w:p>
    <w:p w14:paraId="20DBEEC0" w14:textId="77777777" w:rsidR="00F404EF" w:rsidRDefault="00F404EF" w:rsidP="00F404EF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Čalouněný nábytek (sedačky, křesla, židle)</w:t>
      </w:r>
    </w:p>
    <w:p w14:paraId="30630315" w14:textId="77777777" w:rsidR="00F404EF" w:rsidRDefault="00F404EF" w:rsidP="00F404EF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Podlahové krytiny (linoleum, koberce)</w:t>
      </w:r>
    </w:p>
    <w:p w14:paraId="617A1378" w14:textId="77777777" w:rsidR="00F404EF" w:rsidRDefault="00F404EF" w:rsidP="00F404EF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Matrace</w:t>
      </w:r>
    </w:p>
    <w:p w14:paraId="2349D071" w14:textId="77777777" w:rsidR="00F404EF" w:rsidRDefault="00F404EF" w:rsidP="00F404EF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Zahradní hadice</w:t>
      </w:r>
    </w:p>
    <w:p w14:paraId="61CE3D77" w14:textId="77777777" w:rsidR="00F404EF" w:rsidRDefault="00F404EF" w:rsidP="00F404EF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Sanitární keramika (umyvadla, toalety)</w:t>
      </w:r>
    </w:p>
    <w:p w14:paraId="4018E3D5" w14:textId="77777777" w:rsidR="00F404EF" w:rsidRDefault="00F404EF" w:rsidP="00F404EF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Velká zrcadla</w:t>
      </w:r>
    </w:p>
    <w:p w14:paraId="15E947E9" w14:textId="77777777" w:rsidR="00F404EF" w:rsidRDefault="00F404EF" w:rsidP="00F404EF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Sportovní vybavení (kola, lyže, snowboardy)</w:t>
      </w:r>
    </w:p>
    <w:p w14:paraId="31786DD8" w14:textId="77777777" w:rsidR="00F404EF" w:rsidRDefault="00F404EF" w:rsidP="00F404EF">
      <w:pPr>
        <w:numPr>
          <w:ilvl w:val="0"/>
          <w:numId w:val="2"/>
        </w:numPr>
        <w:jc w:val="both"/>
        <w:rPr>
          <w:bCs/>
        </w:rPr>
      </w:pPr>
      <w:r w:rsidRPr="00E432B1">
        <w:rPr>
          <w:bCs/>
        </w:rPr>
        <w:t>apod.</w:t>
      </w:r>
    </w:p>
    <w:p w14:paraId="47D47423" w14:textId="77777777" w:rsidR="00F404EF" w:rsidRPr="00E432B1" w:rsidRDefault="00F404EF" w:rsidP="00F404EF">
      <w:pPr>
        <w:ind w:left="1440"/>
        <w:jc w:val="both"/>
        <w:rPr>
          <w:bCs/>
        </w:rPr>
      </w:pPr>
    </w:p>
    <w:p w14:paraId="6410F93C" w14:textId="77777777" w:rsidR="00F404EF" w:rsidRDefault="00F404EF" w:rsidP="00F404EF">
      <w:pPr>
        <w:ind w:left="851"/>
        <w:jc w:val="both"/>
        <w:rPr>
          <w:b/>
        </w:rPr>
      </w:pPr>
      <w:r w:rsidRPr="00B578DF">
        <w:rPr>
          <w:b/>
        </w:rPr>
        <w:t>Do kontejneru nepatří:</w:t>
      </w:r>
    </w:p>
    <w:p w14:paraId="3F700853" w14:textId="024A2CFC" w:rsidR="00F404EF" w:rsidRDefault="00F404EF" w:rsidP="00F404EF">
      <w:pPr>
        <w:ind w:left="851"/>
        <w:jc w:val="both"/>
        <w:rPr>
          <w:b/>
        </w:rPr>
      </w:pPr>
      <w:r>
        <w:rPr>
          <w:b/>
        </w:rPr>
        <w:t xml:space="preserve"> </w:t>
      </w:r>
    </w:p>
    <w:p w14:paraId="47FC3DFB" w14:textId="77777777" w:rsidR="00F404EF" w:rsidRDefault="00F404EF" w:rsidP="00F404EF">
      <w:pPr>
        <w:numPr>
          <w:ilvl w:val="0"/>
          <w:numId w:val="3"/>
        </w:numPr>
        <w:ind w:left="851" w:firstLine="283"/>
        <w:jc w:val="both"/>
        <w:rPr>
          <w:bCs/>
        </w:rPr>
      </w:pPr>
      <w:r>
        <w:rPr>
          <w:b/>
        </w:rPr>
        <w:t xml:space="preserve">Zemina – </w:t>
      </w:r>
      <w:r w:rsidRPr="00BE5902">
        <w:rPr>
          <w:bCs/>
        </w:rPr>
        <w:t>odvoz na odpovídající skládku na vlastní náklady</w:t>
      </w:r>
    </w:p>
    <w:p w14:paraId="0B46B407" w14:textId="77777777" w:rsidR="00F404EF" w:rsidRPr="00F404EF" w:rsidRDefault="00F404EF" w:rsidP="00F404EF">
      <w:pPr>
        <w:pStyle w:val="Odstavecseseznamem"/>
        <w:numPr>
          <w:ilvl w:val="0"/>
          <w:numId w:val="3"/>
        </w:numPr>
        <w:ind w:left="1418" w:hanging="284"/>
        <w:jc w:val="both"/>
        <w:rPr>
          <w:b/>
        </w:rPr>
      </w:pPr>
      <w:r w:rsidRPr="00F404EF">
        <w:rPr>
          <w:b/>
        </w:rPr>
        <w:t xml:space="preserve">Stavební suť – </w:t>
      </w:r>
      <w:r w:rsidRPr="00F404EF">
        <w:rPr>
          <w:bCs/>
        </w:rPr>
        <w:t>odvoz na odpovídající skládku na vlastní náklady</w:t>
      </w:r>
    </w:p>
    <w:p w14:paraId="32E29A41" w14:textId="77777777" w:rsidR="00F404EF" w:rsidRPr="00BE5902" w:rsidRDefault="00F404EF" w:rsidP="00F404EF">
      <w:pPr>
        <w:numPr>
          <w:ilvl w:val="0"/>
          <w:numId w:val="3"/>
        </w:numPr>
        <w:ind w:left="851" w:firstLine="283"/>
        <w:jc w:val="both"/>
        <w:rPr>
          <w:b/>
        </w:rPr>
      </w:pPr>
      <w:r>
        <w:rPr>
          <w:b/>
        </w:rPr>
        <w:t xml:space="preserve">Nebezpečné </w:t>
      </w:r>
      <w:proofErr w:type="gramStart"/>
      <w:r>
        <w:rPr>
          <w:b/>
        </w:rPr>
        <w:t xml:space="preserve">odpady - </w:t>
      </w:r>
      <w:r w:rsidRPr="00BE5902">
        <w:rPr>
          <w:bCs/>
        </w:rPr>
        <w:t>dát</w:t>
      </w:r>
      <w:proofErr w:type="gramEnd"/>
      <w:r w:rsidRPr="00BE5902">
        <w:rPr>
          <w:bCs/>
        </w:rPr>
        <w:t xml:space="preserve"> do nebezpečného odpadu (7.45 – 8.15)</w:t>
      </w:r>
    </w:p>
    <w:p w14:paraId="72074982" w14:textId="77777777" w:rsidR="00F404EF" w:rsidRDefault="00F404EF" w:rsidP="00F404EF">
      <w:pPr>
        <w:numPr>
          <w:ilvl w:val="0"/>
          <w:numId w:val="3"/>
        </w:numPr>
        <w:ind w:left="851" w:firstLine="283"/>
        <w:jc w:val="both"/>
        <w:rPr>
          <w:b/>
        </w:rPr>
      </w:pPr>
      <w:r>
        <w:rPr>
          <w:b/>
        </w:rPr>
        <w:t xml:space="preserve">TV, PC a další elektrospotřebiče – </w:t>
      </w:r>
      <w:r w:rsidRPr="00BE5902">
        <w:rPr>
          <w:bCs/>
        </w:rPr>
        <w:t>dát do nebezpečného odpadu (7.45 – 8.15)</w:t>
      </w:r>
    </w:p>
    <w:p w14:paraId="25B02587" w14:textId="77777777" w:rsidR="00F404EF" w:rsidRPr="00F404EF" w:rsidRDefault="00F404EF" w:rsidP="00F404EF">
      <w:pPr>
        <w:numPr>
          <w:ilvl w:val="0"/>
          <w:numId w:val="3"/>
        </w:numPr>
        <w:ind w:left="851" w:firstLine="283"/>
        <w:jc w:val="both"/>
        <w:rPr>
          <w:b/>
        </w:rPr>
      </w:pPr>
      <w:r w:rsidRPr="00F404EF">
        <w:rPr>
          <w:b/>
        </w:rPr>
        <w:t xml:space="preserve">Dřevěný a dřevotřískový nábytek!!! – </w:t>
      </w:r>
      <w:r w:rsidRPr="00F404EF">
        <w:rPr>
          <w:bCs/>
        </w:rPr>
        <w:t xml:space="preserve">dát do přistaveného kontejneru na </w:t>
      </w:r>
      <w:r>
        <w:rPr>
          <w:bCs/>
        </w:rPr>
        <w:t xml:space="preserve">   </w:t>
      </w:r>
    </w:p>
    <w:p w14:paraId="7134C600" w14:textId="0AABD17D" w:rsidR="00F404EF" w:rsidRPr="00F404EF" w:rsidRDefault="00F404EF" w:rsidP="00F404EF">
      <w:pPr>
        <w:ind w:left="1134"/>
        <w:jc w:val="both"/>
        <w:rPr>
          <w:b/>
        </w:rPr>
      </w:pPr>
      <w:r>
        <w:rPr>
          <w:b/>
        </w:rPr>
        <w:t xml:space="preserve">     </w:t>
      </w:r>
      <w:r w:rsidRPr="00F404EF">
        <w:rPr>
          <w:bCs/>
        </w:rPr>
        <w:t>dřevo, nábytek musí být zbavený kovových, skleněných a plastových částí!!!</w:t>
      </w:r>
    </w:p>
    <w:p w14:paraId="109CEC1C" w14:textId="77777777" w:rsidR="00F404EF" w:rsidRDefault="00F404EF" w:rsidP="00F404EF">
      <w:pPr>
        <w:numPr>
          <w:ilvl w:val="0"/>
          <w:numId w:val="3"/>
        </w:numPr>
        <w:ind w:left="851" w:firstLine="283"/>
        <w:jc w:val="both"/>
        <w:rPr>
          <w:b/>
        </w:rPr>
      </w:pPr>
      <w:r>
        <w:rPr>
          <w:b/>
        </w:rPr>
        <w:t xml:space="preserve">Plastový nábytek – </w:t>
      </w:r>
      <w:r w:rsidRPr="00BE5902">
        <w:rPr>
          <w:bCs/>
        </w:rPr>
        <w:t>dát do kontejneru na plast – žlutý kontejner</w:t>
      </w:r>
    </w:p>
    <w:p w14:paraId="6F1A9642" w14:textId="77777777" w:rsidR="00F404EF" w:rsidRPr="00430505" w:rsidRDefault="00F404EF" w:rsidP="00F404EF">
      <w:pPr>
        <w:numPr>
          <w:ilvl w:val="0"/>
          <w:numId w:val="3"/>
        </w:numPr>
        <w:ind w:left="851" w:firstLine="283"/>
        <w:jc w:val="both"/>
        <w:rPr>
          <w:b/>
        </w:rPr>
      </w:pPr>
      <w:r>
        <w:rPr>
          <w:b/>
        </w:rPr>
        <w:t xml:space="preserve">Kovy – </w:t>
      </w:r>
      <w:r w:rsidRPr="00BE5902">
        <w:rPr>
          <w:bCs/>
        </w:rPr>
        <w:t>dát na hromadu starého železa</w:t>
      </w:r>
    </w:p>
    <w:p w14:paraId="6A0342A2" w14:textId="77777777" w:rsidR="00F404EF" w:rsidRPr="003E1DA0" w:rsidRDefault="00F404EF" w:rsidP="00F404EF">
      <w:pPr>
        <w:numPr>
          <w:ilvl w:val="0"/>
          <w:numId w:val="3"/>
        </w:numPr>
        <w:ind w:left="851" w:firstLine="283"/>
        <w:jc w:val="both"/>
        <w:rPr>
          <w:b/>
        </w:rPr>
      </w:pPr>
      <w:r w:rsidRPr="00E432B1">
        <w:rPr>
          <w:b/>
        </w:rPr>
        <w:t xml:space="preserve">Pneumatiky – </w:t>
      </w:r>
      <w:r>
        <w:rPr>
          <w:bCs/>
          <w:color w:val="000000"/>
        </w:rPr>
        <w:t>mobilní svoz bude zajištěn na podzim</w:t>
      </w:r>
    </w:p>
    <w:p w14:paraId="1A2026FB" w14:textId="77777777" w:rsidR="00F404EF" w:rsidRPr="00E432B1" w:rsidRDefault="00F404EF" w:rsidP="00F404EF">
      <w:pPr>
        <w:numPr>
          <w:ilvl w:val="0"/>
          <w:numId w:val="3"/>
        </w:numPr>
        <w:ind w:left="851" w:firstLine="283"/>
        <w:jc w:val="both"/>
        <w:rPr>
          <w:b/>
        </w:rPr>
      </w:pPr>
      <w:r>
        <w:rPr>
          <w:b/>
        </w:rPr>
        <w:t>B</w:t>
      </w:r>
      <w:r w:rsidRPr="00E432B1">
        <w:rPr>
          <w:b/>
        </w:rPr>
        <w:t xml:space="preserve">ioodpad – </w:t>
      </w:r>
      <w:r w:rsidRPr="00E432B1">
        <w:rPr>
          <w:bCs/>
        </w:rPr>
        <w:t>dát do kontejneru na bio odpad – červený kontejner</w:t>
      </w:r>
    </w:p>
    <w:p w14:paraId="5E8434C3" w14:textId="77777777" w:rsidR="00F404EF" w:rsidRDefault="00F404EF" w:rsidP="00F404EF">
      <w:pPr>
        <w:rPr>
          <w:rFonts w:ascii="Arial" w:hAnsi="Arial" w:cs="Arial"/>
          <w:sz w:val="32"/>
          <w:szCs w:val="32"/>
        </w:rPr>
      </w:pPr>
    </w:p>
    <w:p w14:paraId="10E904EB" w14:textId="77777777" w:rsidR="00F404EF" w:rsidRDefault="00F404EF" w:rsidP="00F404EF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ab/>
      </w:r>
      <w:r>
        <w:rPr>
          <w:rFonts w:ascii="Arial" w:hAnsi="Arial" w:cs="Arial"/>
          <w:b/>
          <w:bCs/>
          <w:color w:val="000000"/>
          <w:sz w:val="28"/>
          <w:szCs w:val="28"/>
        </w:rPr>
        <w:t>Při odevzdávání odpadů dbejte pokynů pracovníka obce!!!</w:t>
      </w:r>
    </w:p>
    <w:p w14:paraId="05884155" w14:textId="77777777" w:rsidR="00A16A81" w:rsidRDefault="00A16A81"/>
    <w:sectPr w:rsidR="00A16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A21EF"/>
    <w:multiLevelType w:val="hybridMultilevel"/>
    <w:tmpl w:val="244CBD7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D286E1F"/>
    <w:multiLevelType w:val="hybridMultilevel"/>
    <w:tmpl w:val="E270A10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E76829"/>
    <w:multiLevelType w:val="hybridMultilevel"/>
    <w:tmpl w:val="5880B5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1104A3"/>
    <w:multiLevelType w:val="hybridMultilevel"/>
    <w:tmpl w:val="2F5E7880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34597960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2815373">
    <w:abstractNumId w:val="0"/>
  </w:num>
  <w:num w:numId="3" w16cid:durableId="411439324">
    <w:abstractNumId w:val="2"/>
  </w:num>
  <w:num w:numId="4" w16cid:durableId="118378939">
    <w:abstractNumId w:val="3"/>
  </w:num>
  <w:num w:numId="5" w16cid:durableId="975990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F"/>
    <w:rsid w:val="009A26F9"/>
    <w:rsid w:val="009D6ADF"/>
    <w:rsid w:val="00A16A81"/>
    <w:rsid w:val="00F06F7E"/>
    <w:rsid w:val="00F404EF"/>
    <w:rsid w:val="00F9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88CB1"/>
  <w15:chartTrackingRefBased/>
  <w15:docId w15:val="{DC57EB1D-FEEA-4ABF-A49E-548B0A54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04E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40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0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04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40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404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04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04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04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04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04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04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404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404E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404E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04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04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04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04E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404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40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40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40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40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404E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404E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404E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404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404E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404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Pepan Holas</dc:creator>
  <cp:keywords/>
  <dc:description/>
  <cp:lastModifiedBy>Pepan Holas</cp:lastModifiedBy>
  <cp:revision>2</cp:revision>
  <dcterms:created xsi:type="dcterms:W3CDTF">2026-08-14T07:22:00Z</dcterms:created>
  <dcterms:modified xsi:type="dcterms:W3CDTF">2026-08-14T07:22:00Z</dcterms:modified>
</cp:coreProperties>
</file>